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98eb" w14:textId="6aa9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Тоскаинскому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14/17-VII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Тоскаинскому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14/17-VII 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Тоскаинского сельского округа на 2021-2022 годы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Тоскаинскому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Тоскаинского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Тоскаинском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Тоскаинского сельского округа Курчумского района горная, преобладающий тип пастбищ- разнотравные луговые.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432064 гектара (далее - га). Из них пастбища-23502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назначения-2454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пунктов-2170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назначения-170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5 населенных пунктов Тоскаинского сельского округа сел: Балыктыбулак, Бугымуюз, Шанагаты, Урунхайка, Тоскаин.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крупный рогатый скот-243 головы, мелкий рогатый скот-812 голов, лошади-265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Тоскаин: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скота-78 голов, мелкого рогатого скота-204 головы, лошадей-97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Тоскаин-547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Шанагаты: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скота-61голова, мелкого рогатого скота-197 голов, лошадей -34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Шанагаты-1240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Урунхайка: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скота-23 голов, мелкого рогатого скота - 135 голов, лошадей - 57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Урунхайка-570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Бугымуюз: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скота-33 головы, мелкого рогатого скота-184 головы, лошадей-48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Бугымуюз-231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Балыктыбулак: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- 48 голов, мелкого рогатого скота - 92 головы, лошадей-29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Балыктыбулак-278 гектар (Таблица№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Шанагаты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Урунхайка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Бугымуюз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Тоскаинскому сельскому округу имеется 2866 гектара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нужд местного населения Тоскаинского сельского округа по содержанию маточного (дойного) поголовья сельскохозяйственных животных излишки пастбищных угодий составляют 2558 гектара (Таблица№2).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 сиырлардың бар болуы (бас)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Жайылымға қажеттілік нормасы 1 бас,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Тоскаинского сельского округа отведено 2866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потребность в пастбищных угодьях не имеется, норма нагрузки на поголовье КРС-2,0 га /голову, мелкого рогатого скота-0,4 га/голову, лошадей-2,4 га/голову (Таблица№3)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1419,2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Тоскаинского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(ФИО, наименование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Калитов Айболат Костаевич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Мурат Сигвашевич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Бердюгин Алексей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Беткенбаев Карлкан Мукатаевич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Чекаков Асан Ойратович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Туратауова Сауле Жумадиловна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Беткенбаев Карлкан Мукатаевич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Чекаков Ойрат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2021-2022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Тоскаинского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половина июня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