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03cd" w14:textId="b880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46/434-VI "О бюджете Улкен Нарынского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декабря 2021 года № 14/143-VII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Улкен Нарынского сельского округа на 2021-2023 годы" от 30декабря 2020 года № 46/434-VI (зарегистрировано в Реестре государственной регистрации нормативных правовых актов под № 8217)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 Нарынского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358845,9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337238,9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360421,4 тысяч тенге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–1575,5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14/143 -VIІ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