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1ef9" w14:textId="7781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46/426-VI "О бюджете Жамбылского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46/426-VІ "О бюджете Жамбылского сельского округа на 2021-2023 годы" (зарегистрировано в Реестре государственной регистрации нормативных правовых актов под № 8288)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9/85 –VІI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46/426 -VI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