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c713" w14:textId="9b6c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25 декабря 2020 года № 77/6-VI "О бюджете поселка Новая Бухтарма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8 декабря 2021 года № 10/10-VII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поселка Новая Бухтарма на 2021-2023 годы" от 25 декабря 2020 года № 77/6-VI (зарегистрировано в Реестре государственной регистрации нормативных правовых актов под № 8080)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Новая Бухтарма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40827,9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24653,8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15464,1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43946,6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-3118,7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3118,7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3118,7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Новая Бухтарма на 2021 год объем трансфертов из областного бюджета в сумме 2678,6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поселка Новая Бухтарма на 2021 год объем трансфертов из районного бюджета в сумме 12785,5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77/6-VI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Новая Бухтарма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