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900f" w14:textId="a5c9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5 декабря 2020 года № 77/16-VI "О бюджете Чапае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декабря 2021 года № 10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Чапаевского сельского округа на 2021-2023 годы" от 25 декабря 2020 года № 77/16-VI (зарегистрировано в Реестре государственной регистрации нормативных правовых актов под № 807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па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265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464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397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3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2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2,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Чапаевского сельского округа на 2021 год объем трансфертов из областного бюджета в сумме 14460,2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Чапаевского сельского округа на 2021 год объем трансфертов из республиканского бюджета в сумме 62541,1 тысяч тен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Чапаевского сельского округа на 2021 год объем трансфертов из районного бюджета в сумме 7933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6-V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