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6845" w14:textId="f126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77/4-VI "О бюджете Малеевского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Малеевского сельского округа на 2021-2023 годы" от 25 декабря 2020 года № 77/4-VI (зарегистрировано в Реестре государственной регистрации нормативных правовых актов под № 8082)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Малеевского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40076,9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6274,4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–63,8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33738,7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40724,6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-647,7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647,7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647,7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Малеевского сельского округа на 2021 год объем трансфертов из областного бюджета в сумме 4464,3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Малеевского сельского округа на 2021 год объем трансфертов из районного бюджета в сумме 6996,4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77/4-VI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