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afa3" w14:textId="9c4a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53/541-VI "О бюджете Бирликшильского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13 декабря 2021 года № 10/166-VII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Бирликшильского сельского округа Жарминского района на 2021-2023 годы" от 30 декабря 2020 года № 53/541-VI (зарегистрировано в Реестре государственной регистрации нормативных правовых актов под № 8238)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Бирликшильского сельского округа Жарминского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28246,5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28692,9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10/166-VIІ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53/541-VI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Бирликшильского сельского округа Жарминского района на 2021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