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586" w14:textId="c864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2-19-VII "О бюджете Таврического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2-19-VII "О бюджете Таврического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8366)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Таврического сельского округа целевые текущие трансферты из районного бюджета в сумме 5668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райоңого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11-19-VII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