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4d88" w14:textId="f98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19 января 2021 года № 2-14-VII "О бюджете Новошульбинского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19января 2021 года № 2-14-VII "О бюджете Новошульбинского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8364)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252357,4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бюджете Новошульбинского сельского округа на 2021 год целевые текущие трансферты из республиканского бюджета в сумме 134794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Новошульбинского сельского округа на 2021 год целевые текущие трансферты из областного бюджета в сумме 53124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Бородулихинского сельского округа на 2021 год целевые текущие трансферты из районного бюджета в сумме 15038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