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5663" w14:textId="9815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"О бюджете Петропавловского сельского округа Бородулихинского района на 2021-2023 годы" от 19 января 2021 года № 2-16-VII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08-10/VII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Бородулихинского районного маслихата "О бюджете Петропавловского сельского округа Бородулихинского района на 2021-2023 годы" от 19 января 2021 года № 2-16-VII (зарегистрировано в Реестре государственной регистрации нормативных правовых актов под № 8365)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Петропавловского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8-10-VII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