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02f9" w14:textId="bac0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2-6-VII "О бюджете Дмитриевского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2-6-VII "О бюджете Дмитриевского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№ 8376)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Дмитриевского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Дмитриевского сельского округа на 2021 год целевые текущие трансферты из районного бюджета в сумме 3864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