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e80d" w14:textId="8f2e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"О бюджете Жезкентского поселкового округа Бородулихинского района на 2021-2023 годы" от 19 января 2021 года № 2-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июля 2021 года № 8-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Кунарлинского сельского округа Бородулихинского района на 2021-2023 годы" от 19 января 2021 года № 2-11-VII (зарегистрировано в Реестре государственной регистрации нормативных правовых актов под № 8380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ар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1-VI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