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90d1" w14:textId="cc79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Бескарагайскому сельскому округу Бескарагайского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28 декабря 2021 года № 14/13-VII</w:t>
      </w:r>
    </w:p>
    <w:p>
      <w:pPr>
        <w:spacing w:after="0"/>
        <w:ind w:left="0"/>
        <w:jc w:val="both"/>
      </w:pPr>
      <w:bookmarkStart w:name="z2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Бескарагайский районный маслихат РЕШИЛ:</w:t>
      </w:r>
    </w:p>
    <w:bookmarkEnd w:id="0"/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Бескарагайскому сельскому округу Бескарагайского района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14/13-VІI</w:t>
            </w:r>
          </w:p>
        </w:tc>
      </w:tr>
    </w:tbl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Бескарагайскому сельскому округу Бескарагайского района на 2022-2023 годы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Бескарагайскому сельскому округу Бескарагайского района на 2022-2023 годы (далее - План)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управлений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плана по управлению пастбищами и их использованию составлены: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схема (карта) расположения пастбищ на территории Бескарагайского сельского округа Бескарагайского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карта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3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 5</w:t>
      </w:r>
      <w:r>
        <w:rPr>
          <w:rFonts w:ascii="Times New Roman"/>
          <w:b w:val="false"/>
          <w:i w:val="false"/>
          <w:color w:val="000000"/>
          <w:sz w:val="28"/>
        </w:rPr>
        <w:t> 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сельский округ расположен в центральной части Бескарагайского района в сухостепной зоне, характеризующейся резко континентальным климатом. Зима суровая. Лето сухое, жаркое.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Среднегодовое количество осадков составляет 220-280 мм, при этом наибольшее их количество приходится на летние месяцы.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Преобладают юго-восточные ветры, со среднегодовой скоростью 2,7 м/сек.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в основном представлен почвами каштановой подзоны. Увал "Балапан" занят почвами темно-каштановой подзоны.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Характерной чертой почвенного покрова является значительное распространение почв "легкого" механического состава (супесчаных и песчаных).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представлен, в основном, полынно-ковыльно-типчаковыми ассоциациями. Кроме ее доминантов, в травостое в небольшом количестве участвуют зопник, подмаренник, качим, тонконог, волоснец гигантский и другие растения.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Гидрографию представляет небольшие озера с пресной и горько-соленой водой, наполняемыми паводковыми и грунтовыми водами. Вода из озер пригодна для водопоя скота весной и в начале лета. В основном водопой осуществляется из трубчатых колодцев.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Бескарагайском сельском округе имеются 1 сельский населенный пункт - районный центр село Бескарагай.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сельского округа 35743 га, из них пастбищные земли – 20039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земли сельскохозяйственного назначения – 13047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земли населенных пунктов – 15261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земли запаса составляют 2962 га, в том числе пастбище 750 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села Бескарагай состоят из двух участков: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- 1 участок непосредственно возле села, площадью 14160,0 га, в том числе пастбище 12527,8 га, из них 660,7 га, в том числе 659,9 га пастбищ находится в пользовании крестьянских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- 2 участок на расстоянии 60 км от села, площадью 1101,0 га, в том числе пастбище 1100,4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2020 года в Бескарагайском сельском округе поголовье сельскохозяйственных животных составляет: крупного рогатого скота 8578 голов, из них маточное поголовье 3338 голов, мелкого рогатого скота 10536 голов, лошадей 4289 голов (таблица № 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сельхозформирования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дой-ные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Бес-карагай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в округе организовано: ветеринарный пункт – 1, скотомогильник –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Скотопрогонов на территории сельского округа не имеется.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Бескарагайскому сельскому округу имеются всего 20038,9 га пастбищных угодий, в черте населенных пунктов числится 12968,3 гектар пастбищ, в том числе вблизи населенного пункта 11867,9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Бескарагайского сельского округа по содержанию маточного (дойного) поголовья сельскохозяйственных животных, при имеющихся пастбищных угодьях вблизи населенного пункта в размере 11867,9 га, потребность составляет 9877,5 га (таблица № 2), что позволяет выпасать другие виды животных на площади 1990,4 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+1990,4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в дополнительных пастбищных угодьях по выпасу других сельскохозяйственных животных местного населения в размере 6473,2 гектар, при норме нагрузки на голову КРС – 7,5 га/гол., МРС – 1,5 га/гол., лошадей – 9 га/гол (таблица № 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-6473,2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пастбищных угодьях в размере 6473,2 гектар необходимо восполнить за счет перевода части поголовья на стойловое содержание, выпаса сельскохозяйственных животных населения на землях запаса на территории сельского округа, неиспользуемых земель сельхозформирований (по согласованию), а также на временно используемых в качестве отгонных пастбищах учетного квартала 05-240-022.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Поголовье скота в сельскохозяйственных формированиях Бескарагайского сельского округа составляет: крупный рогатый скот 1843 головы, мелкий рогатый скот 748 голов, лошади 410 голов (таблица № 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пастбищ, закрепленных за крестьянскими и фермерскими хозяйствами сельского округа составляет 12784,7 га (таблица №5). Сложившуюся потребность в пастбищных угодьях крестьянских и фермерских хозяйств в размере 5849,8 га необходимо восполнить за счет земель запаса и кормовой базы сельскохозяйственных формирований (частичный перевод на стойловое содержание).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сельскохозяйственных организаций на территории сельского округа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с/х угодий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всего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Айдарханов А. "Айдархан"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Оразалинов К. "Айша"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Адильев Т. "Ертай"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Тунгушпаев Т. "Бескарагай"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В.Г. "Восход"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Тунгушпаев М. "Восток"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Скрипникова А. "Ганибет"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Краузе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Чурбакова В. "Луч-1"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В. "Мечта"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Люфт В. "Никита"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Гросс В. "Солнышко"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Балуанканов И.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Кантимиров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Шакарова Б. "Самат"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Байгабылов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Амирханов Р. "Малика"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Смаканова К. "Токан"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В. "Запад"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Кисамиев Ж. "Индира"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Всего по округу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Бескарагайском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Бескарагайского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 в землях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 в землях населенных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 в землях запаса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Бескарагайском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Бескарагайском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 с обозначением внешних и внутренних границ и площадей пастбищ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Бескарагайском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Бескарагайском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лиц, у которых отсутствуют пастбища и перемещение его на предоставляемые участки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Бескарагайском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Бескарагайском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Бескарагайский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