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c942" w14:textId="96ec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15/8-VII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55778,9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М-Владимировского сельского округа на 2022 год в сумме 32 005,0 тысяч тенге.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