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b5f8" w14:textId="74db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62/6-VI "О бюджете Долонского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сентября 2021 года № 9/6-VII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Долонского сельского округа на 2021-2023 годы" от 29 декабря 2020 года № 62/6-VІ (зарегистрировано в Реестре государственной регистрации нормативных правовых актов под № 8184)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29464,5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26964,5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29879,5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- 415,0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–415,0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