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8b77" w14:textId="ade8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62/7-VI "О бюджете Канонерского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Канонерского сельского округа на 2021-2023 годы" от 29 декабря 2020 года № 62/7-VІ (зарегистрировано в Реестре государственной регистрации нормативных правовых актов под № 8182)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25012,0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25503,4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–491,4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7/7-VIІ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62/7-VI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