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cf95" w14:textId="a87c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ынбулак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204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ынбулак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503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7,0 тысяч тенге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4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728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7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7,6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4-VІI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4-VІI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4-VІI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