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5df6" w14:textId="dde5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55/545-VI "О бюджете Мамырсуского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8/146-VII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 Казахстанской области "О бюджете Мамырсуского сельского округа Аягозского района на 2021-2023 годы" от 25 декабря 2020 года № 55/545-VI (зарегистрировано в Реестре государственной регистрации нормативных правовых актов под №8315)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Мамырсуского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51587,2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№8/146-VIІ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55/545-VI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