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074b" w14:textId="7800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55/540-VI "О бюджете Копинского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7/105-VII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Копинского сельского округа Аягозского районана 2021-2023годы"от 25 декабря 2020 года № 55/540-VI (зарегистрировано в Реестре государственной регистрации нормативных правовых актов под №8313)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18164,8тысяч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–254,4тысяч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 7/105-VІI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