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a83a" w14:textId="d7ca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55/529-VI "О бюджете города Аягоз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7/94-VII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города Аягоз Аягозского района на 2021-2023 годы" от 25 декабря 2020 года №55/529-VI (зарегистрировано в Реестре государственной регистрации нормативных правовых актов под №8304)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1116950,5тысяч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923826,5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1128907,8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–11957,3тысяч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11957,3тысяч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№7/94-VIІ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№55/529-VI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чрезвычайного резерва местного исполнительного органа для ликвидации черезвычайных ситуаций социального, природного и техногенного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