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c38b" w14:textId="a03c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58/11-VI "О бюджете Кундыздинского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22 сентября 2021 года № 12/5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2020 года № 58/11-VI "О бюджете Кундыздинского сельского округа на 2021-2023 годы" (зарегистрировано в Реестре государственной регистрации нормативных правовых актов за № 8090)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Кундыздинского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30 733,7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