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b44" w14:textId="2701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Новобаженовского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20/140-VІI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Новобаженовского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68 983,2 тысяч тенге: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30.03.2022 № 23/185-VII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2022 год в сумме 41 526,0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20/140-VІI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30.03.2022 № 23/185-VII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20/140-VІI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20/140-VІI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