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f88f" w14:textId="7d0f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10 сентября 2021 года № 40 "О бюджетах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12 октября 2021 года № 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районна Сауран "О бюджетах сельских округов на 2021-2023 годы" от 10 сентября 2021 года № 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Бабайкорган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–20 037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Ески Икан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33 314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16 089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Жана Икан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29 229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10 518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10 518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17 712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30 574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Иассы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17 661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Карашык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34 111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Майдантал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20 999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Орангай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24 848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Ушкайык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28 681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Шага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33 783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19 436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34 857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