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3d6c" w14:textId="5a23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23 июня 2022 года № 185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на основании лицензии на разведку твердых полезных ископаемых,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без изъятия у землепользователей и собственников земель сроком до 9 сентября 2026 года для проведения операций по разведке твердых полезных ископаемых товариществом с ограниченной ответственностью "Шардара-кум"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на Шардаринский районның отдел земельных отношений (М. Исаев) проведение соответствующих работ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А.Таженова.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2021 года № 185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 для проведения операций по разведке твердых полезных ископаемых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действием публичного сервитута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хозяйственного назначения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 дения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Коссейит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