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a767" w14:textId="428a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поселковых и сельских округов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27 декабря 2021 года № 17/1-07.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Акбиик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54 195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–1085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Тюлькубасского районного маслихата Туркестанской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26/1-07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Арыс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52 469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–419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Тюлькубасского районного маслихата Туркестанской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26/1-07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Балыкты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73 221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–21 173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Тюлькубасского районного маслихата Туркестанской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26/1-07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Жабагылы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61 677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-476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Тюлькубасского районного маслихата Туркестанской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26/1-07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Жаскешу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62 790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–12 953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поступленияе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644 тысяч тенге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Тюлькубасского районного маслихата Туркестанской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26/1-07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Келтемашат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–51 509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Тюлькубасского районного маслихата Туркестанской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26/1-07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Кемербастау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56 226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-1243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Тюлькубасского районного маслихата Туркестанской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26/1-07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Майлыкент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207 984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–107 149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–3220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Тюлькубасского районного маслихата Туркестанской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26/1-07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Машат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–54 531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-432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Тюлькубасского районного маслихата Туркестанской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26/1-07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Мичурина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62 567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-228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Тюлькубасского районного маслихата Туркестанской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26/1-07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Рыскулова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71 822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- 1067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Тюлькубасского районного маслихата Туркестанской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26/1-07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поселкового округа Састобе на 2022-2024 годы cогласно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–73 945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–23 533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Тюлькубасского районного маслихата Туркестанской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26/1-07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поселкового округа Тюлькубас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–91 527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–22 594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–526 тысяч тенге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Тюлькубасского районного маслихата Туркестанской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26/1-07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Тастумсык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52 112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Тюлькубасского районного маслихата Туркестанской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26/1-07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Шакпак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54 728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545 тысяч тенге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Тюлькубасского районного маслихата Туркестанской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26/1-07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2020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Тюлькубасского районного маслихата Туркестанской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26/1-07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Тюлькубасского районного маслихата Туркестанской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26/1-07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Тюлькубасского районного маслихата Туркестанской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26/1-07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1344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Тюлькубасского районного маслихата Туркестанской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26/1-07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Тюлькубасского районного маслихата Туркестанской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26/1-07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Келтемашатского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Тюлькубасского районного маслихата Туркестанской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26/1-07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Келтемашатского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Келтемашатского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Тюлькубасского районного маслихата Туркестанской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26/1-07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Тюлькубасского районного маслихата Туркестанской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26/1-07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Тюлькубасского районного маслихата Туркестанской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26/1-07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Тюлькубасского районного маслихата Туркестанской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26/1-07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Тюлькубасского районного маслихата Туркестанской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26/1-07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Cастобе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Тюлькубасского районного маслихата Туркестанской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26/1-07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Cастобе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Cастобе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Тюлькубасского районного маслихата Туркестанской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26/1-07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Тюлькубасского районного маслихата Туркестанской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26/1-07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Тюлькубасского районного маслихата Туркестанской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26/1-07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