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8f81" w14:textId="8f28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"Об утверждении регламента собрания местного сообщества сельских и поселковых округов Тюлькубасского района" от 13 апреля 2018 года № 26/3-06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24 сентября 2021 года № 12/1-07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Об утверждении регламента собрания местного сообщества сельских и поселковых округов Тюлькубасского района" от 13 апреля 2018 года № 26/3-06" (зарегистрировано в Реестре государственной регистрации нормативных правовых актов за № 4565):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регламент собрания местного сообщества (далее -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-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городскую)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