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c14b" w14:textId="6f4c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28 марта 2018 года № 24/132-VI "Об утверждении Регламента собрания местного сообщества сельских округов Толебийского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3 ноября 2021 года № 11/60-VII.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28 марта 2018 года № 24/132-VI "Об утверждении Регламента собрания местного сообщества сельских округов Толебийского района" (зарегистрирован в Реестре государственной регистрации нормативных правовых актов за № 4529)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Толебийского района, проводимого на территории города районного значения, сельских округов (далее – Регламент),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июня 2021 года № 65 "О внесении изменений в приказ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города, сельского округа по управлению коммунальной собственностью города,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города, сельского округа для дальнейшего внесения в соответствующую районную избирательную комиссию для регистрации в качестве кандидата в акимы города,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города,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города,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города,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города, сельского округа,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