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65c5" w14:textId="d09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6 мая 2021 года № 30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декабря 2021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района" от 6 мая 2021 года № 30 (зарегистрированное в Реестре государственной регистрации нормативных правовых актов под № 6204)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Указанному решению изложить в новой редакции к настоящему решению.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