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965c5" w14:textId="d0965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Созакского районного маслихата от 6 мая 2021 года № 30 "О предоставлении в 2021 году подъемного пособия и бюджетного кредита на приобретение или строительство жилья специалистам в области здравоохранения, образования, социального обеспечения, культуры, спорта и 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 Созакского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Созакского районного маслихата Туркестанской области от 22 декабря 2021 года № 71.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Созакский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Созакского районного маслихата "О предоставлении в 2021 году подъемного пособия и бюджетного кредита на приобретение или строительство жилья специалистам в области здравоохранения, образования, социального обеспечения, культуры, спорта и 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 Созакского района" от 6 мая 2021 года № 30 (зарегистрированное в Реестре государственной регистрации нормативных правовых актов под № 6204)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исключить.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Указанному решению изложить в новой редакции к настоящему решению.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Байғараев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