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424" w14:textId="0e1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25 декабря 2020 года № 60-534-VI "О бюджетах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октября 2021 года № 12-87-VII.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декабря 2020 года № 60-534-VI "О бюджетах города, поселка и сельских округов на 2021-2023 годы" (зарегистрировано в Реестре государственной регистрации нормативных правовых актов под № 6025)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489 042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10 901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2021-2023 годы согласно приложениям 4, 5 и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2021-2023 годы согласно приложениям 7, 8 и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2021-2023 годы согласно приложениям 10, 11 и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2021-2023 годы согласно приложениям 13, 14 и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2021-2023 годы согласно приложениям 16, 17 и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38 577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2021-2023 годы согласно приложениям 19, 20 и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231 959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67 558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9 627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2021-2023 годы согласно приложениям 22, 23 и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7 007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2021-2023 годы согласно приложениям 25, 26 и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2021-2023 годы согласно приложениям 28, 29 и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2021-2023 годы согласно приложениям 31, 32 и 33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2 004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2021-2023 годы согласно приложениям 34, 35 и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159 178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–144 818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2021-2023 годы согласно приложениям 37, 38 и 39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4 582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2021-2023 годы согласно приложениям 40, 41 и 42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