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f99a3" w14:textId="5df99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Уалихановского района в 2022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Уалихановского районного маслихата Северо-Казахстанской области от 24 декабря 2021 года № 3-13 c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01.01.2022 в соответствии с пунктом 4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специалистам,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(зарегистрировано в Реестре государственной регистрации нормативных правовых актов под № 9946), Уалихановский районный маслихат Северо–Казахстанской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2022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Уалихановского района: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– бюджетный кредит в сумме, не превышающий одну тысячу пятисоткратный размер месячного расчетного показателя.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Действие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 распространяется также на ветеринарных специалистов ветеринарных пунктов, осуществляющих деятельность в области ветеринарии.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курирующего заместителя акима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подлежит официальному опубликованию и вводится в действие с 1 января 2022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Cекретарь Уалихановского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