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2a6f" w14:textId="d992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Москворецкого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Москворецкого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38 609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Москворецкого сельского округа;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Москворецкого сельского округа.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5 657 тысячи тенге.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 из республиканского и областного бюджетов на 2022 год в сумме 7 841 тысяч тенге.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Москворецкого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