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3254" w14:textId="d93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82/7 "Об утверждении бюджета Кызыласкерского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2021-2023 годы" от 5 января 2021 года № 82/7 (зарегистрировано в Реестре государственной регистрации нормативных правовых актов под № 6892)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Кызыласкерского сельского округа Мамлютского района Северо-Казахстанской области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–38289,8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36680,8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38586,4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296,6 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