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cfe" w14:textId="86a4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46-5 "Об утверждении бюджета Бастомарского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2021-2023 годы" от 8 января 2021 года № 46-5 (зарегистрировано в Реестре государственной регистрации нормативных правовых актов под № 7077)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Бастомарского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32 818,0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30 903,0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33 406,0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588,0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