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e504" w14:textId="dd2e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72-8 "Об утверждении бюджета Ломоносовского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декабря 2021 года № 12-9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Ломоносовского сельского округа района имени Габита Мусрепова на 2021-2023 годы" от 6 января 2021 года № 72-8 (зарегистрировано в Реестре государственной регистрации нормативных правовых актов под № 6927)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Ломоносовского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43 231,5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5 933,7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37 297,8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45 326,7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- 2 095,2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2 095,2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2 095,2 тысячи тенге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43 231,5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28 862,5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28 862,5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- 2 095,2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