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3b33" w14:textId="72b3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Северо-Казахстанской области от 18 июня 2018 года № 28-3 "Об утверждении Регламента собрания местного сообщества сельских округов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8 октября 2021 года № 10-3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18 июня 2018 года № 28-3 "Об утверждении Регламента собрания местного сообщества сельских округов Акжарского района Северо-Казахстанской области" (зарегистрировано в Реестре государственной регистрации нормативных правовых актов под № 4788)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Акжарского района Северо-Казахстанской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Шулембаев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2021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28-3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Акжарского района Северо-Казахстанской области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собрания местного сообщества сельских округов Акжарского района Северо-Казахстанской области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- Закон), и Типовым регламентом собрания местного сообщества, утвержденным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- вопросы деятельности района, сельского округа регулирование которых в соответствии с Законом Республики Казахстан от 23 января 2001 года "О местном государственном управлении и самоуправлении в Республики Казахстан" (далее - Закон)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Акжарским районным маслихатом Северо-Казахстанской области (далее - районный маслихат).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согласование проекта бюджета сельских округов Акжарского района Северо-Казахстанской области (далее - сельский округ) и отчета об исполнении бюджета;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комиссии местного сообщества из числа участников собрания в целях мониторинга исполнения бюджета;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отчуждения коммунального имущества сельского округа;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актуальных вопросов местного сообщества, проектов нормативных правовых актов, затрагивающих права и свободы граждан;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Акжарского района Северо-Казахстанской области (далее - аким района) кандидатур на должность акима сельского округа для дальнейшего внесения в избирательную комиссию Акжарского района Северо-Казахстанской области для регистрации в качестве кандидата в акимы сельского округа;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сельского округа; 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Инициаторы собрания в произвольной форме письменно обращаются акиму с указанием повестки дня.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позднее, чем за три календарных дня до дня его проведения.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ведения созыва собрания открытым голосованием избираются председатель и секретарь собрания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нa основе предложений, вносимых членами собрания, акимом соответствующей территории.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се обсуждении.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считается внесенным в повестку дня, если за него проголосовало большинство присутствующих членов собрания.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 Член собрания может выступить по одному и тому же вопросу не более двух раз.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проведения собрания; 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района.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Решения, принятые собранием, рассматриваются акимом сельского округа в срок не более пяти рабочих дней.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районного маслихата.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3"/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