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0ffd0" w14:textId="190ff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здравоохранения Республики Казахстан от 8 октября 2020 года № 645 "Об утверждении положений республиканского государственного учреждения "Комитет медицинского и фармацевтического контроля Министерства здравоохранения Республики Казахстан" и его территориальных подразделений"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12 апреля 2021 года № 208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30 декабря 2020 года "О внесении изменений и дополнений в некоторые законодательные акты Республики Казахстан по вопросу реализации отдельных положений Послания Главы государства народу Казахстана от 1 сентября 2020 года "Казахстан в новой реальности: время действий",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октября 2020 года № 645 "Об утверждении положений республиканского государственного учреждения "Комитет медицинского и фармацевтического контроля Министерства здравоохранения Республики Казахстан" и его территориальных подразделений"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медицинского и фармацевтического контроля Министерства здравоохранения Республики Казахстан",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дополнить абзацем третьим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заместителей руководителя Комитета по согласованию с курирующим вице-министром здравоохранения Республики Казахстан".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в установленном законодательством порядке обеспечить в течение десяти календарных дней после дня принятия настоящего приказа: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