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61db" w14:textId="f666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487 "О бюджетах села, сельских округов Федоровского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9 декабря 2021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Федоровского района на 2021-2023 годы" от 8 января 2021 года № 487 (зарегистрировано в Реестре государственной регистрации нормативных правовых актов под № 9708)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38826,7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34842,7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41421,8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- 2595,1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2595,1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2021-2023 годы согласно приложениям 4, 5 и 6 соответственно, в том числе на 2021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17680,9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1210,0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16454,9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18705,3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- 1024,4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1024,4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2021-2023 годы согласно приложениям 7, 8 и 9 соответственно, в том числе на 2021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22560,0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3517,0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18893,0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25506,5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- 2946,5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2946,5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2021-2023 годы согласно приложениям 10, 11 и 12 соответственно, в том числе на 2021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28462,0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3125,0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25267,0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32014,0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- 3552,0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3552,0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Коржинкольского сельского округа Федоровского района на 2021-2023 годы согласно приложениям 13, 14 и 15 соответственно, в том числе на 2021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20273,0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2929,0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17341,0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22048,6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- 1775,6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1775,6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Косаральского сельского округа Федоровского района на 2021-2023 годы согласно приложениям 16, 17 и 18 соответственно, в том числе на 2021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20485,0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1839,0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18598,0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22417,0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- 1932,0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1932,0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2021-2023 годы согласно приложениям 19, 20 и 21 соответственно, в том числе на 2021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20001,8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3828,0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16173,8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22240,4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- 2238,6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2238,6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2021-2023 годы согласно приложениям 22, 23 и 24 соответственно, в том числе на 2021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21299,4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2961,0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18338,4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22740,6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- 1441,2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1441,2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Новошумное Федоровского района на 2021-2023 годы согласно приложениям 25, 26 и 27 соответственно, в том числе на 2021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20630,5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1692,0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18938,5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21999,9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- 1369,4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1369,4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Первомайского сельского округа Федоровского района на 2021-2023 годы согласно приложениям 28, 29 и 30 соответственно, в том числе на 2021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20098,3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1940,0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18093,3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22263,5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- 2165,2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2165,2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Пешковского сельского округа Федоровского района на 2021-2023 годы согласно приложениям 31, 32 и 33 соответственно, в том числе на 2021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28378,2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9370,0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18948,2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35901,9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- 7523,7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7523,7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Федоровского сельского округа Федоровского района на 2021-2023 годы согласно приложениям 34, 35 и 36 соответственно, в том числе на 2021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141712,2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49881,0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91821,2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142942,6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- 1230,4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1230,4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2021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2021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2021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1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2021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2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2021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3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2021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3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2021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4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2021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5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2021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6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2021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2021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2021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