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9a89" w14:textId="f88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8 января 2021 года № 487 "О бюджетах села, сельских округов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октября 2021 года № 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2021-2023 годы" от 8 января 2021 года № 487 (зарегистрировано в Реестре государственной регистрации нормативных правовых актов под № 9708)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38536,7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34552,7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41131,8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17295,0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16069,0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18319,4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- 1024,4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1024,4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22460,0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18793,0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25406,5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- 2946,5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2946,5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28239,4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3125,0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25044,4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31791,4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- 3552,0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3552,0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2021-2023 годы согласно приложениям 13, 14 и 15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20273,0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2733,0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17341,0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22048,6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- 1775,6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1775,6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2021-2023 годы согласно приложениям 16, 17 и 18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20485,0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18598,0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22417,0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- 1932,0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2021-2023 годы согласно приложениям 19, 20 и 21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21689,0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3828,0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17861,0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23927,6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- 2238,6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2238,6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2021-2023 годы согласно приложениям 22, 23 и 24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22536,7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2961,0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19575,7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23977,9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- 1441,2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1441,2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2021-2023 годы согласно приложениям 25, 26 и 27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21705,3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1692,0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20013,3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23074,7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- 1369,4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1369,4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2021-2023 годы согласно приложениям 28, 29 и 30 соответственно,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20111,0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18106,0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22276,2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- 2165,2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2021-2023 годы согласно приложениям 31, 32 и 33 соответственно,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28178,2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9370,0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18748,2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35701,9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- 7523,7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7523,7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2021-2023 годы согласно приложениям 34, 35 и 36 соответственно, в том числе на 2021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140766,2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49881,0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90875,2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141996,6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- 1230,4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1230,4 тысячи тенге.";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Учесть, что из районного бюджета на 2021 год выделены целевые текущие трансферты в сумме 38171,4 тысячи тенге, в том числе: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– 5739,7 тысячи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– 2565,0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– 4032,0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– 4763,4 тысячи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– 1300,0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– 3283,0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– 3937,0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– 2327,7 тысячи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4022,0 тысячи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Пешковскому сельскому округу – 2976,2 тысячи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– 409,1 тысячи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– 2816,3 тысячи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0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1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2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3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4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5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6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7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8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9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2021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31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