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d955" w14:textId="f56d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75.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Новоильиновского сельского округа района Беимбета Майлина Костанайской области" от 23 января 2020 года № 350 (зарегистрированное в Реестре государственной регистрации нормативных правовых актов под № 8934)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Новоильиновского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января 2020 года № 350", "Приложение к решению маслихата от 23 января 2020 года № 350" заменить словами "Приложение 1 к решению маслихата от 23 января 2020 года № 350" и "Приложение 2 к решению маслихата от 23 января 2020 года № 350".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Новоильиновского сельского округа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Новоильиновского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Новоильиновского сельского округа.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Новоильиновского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Новоильиновского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Новоильиновского сельского округа.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Новоильиновского сельского округа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Новоильиновского сельского округа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Новоильиновского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