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bbf6" w14:textId="397b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401 "О бюджетах поселка, сел и сельских округов Сарыкольского района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ноября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поселка, сел и сельских округов Сарыкольского района Костанайской области на 2021-2023 годы" от 8 января 2021 года № 401 (зарегистрировано в Реестре государственной регистрации нормативных правовых актов за № 9707)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135 762,3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25 219,2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110 541,3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141 474,5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- 5 712,2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5 712,2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5 712,2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Барвиновка Сарыкольского района на 2021-2023 годы согласно приложениям 4, 5 и 6 соответственно, в том числе на 2021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18 390,0 тысячи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2 844,0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15 546,0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18 851,6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- 461,6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461,6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Златоуст Сарыкольского района на 2021-2023 годы согласно приложениям 7, 8 и 9 соответственно, в том числе на 2021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17 082,0 тысячи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1 478,0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15 604,0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17 429,1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- 347,1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347,1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347,1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Комсомольского сельского округа Сарыкольского района на 2021-2023 годы согласно приложениям 13, 14 и 15 соответственно, в том числе на 2021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19 664,0 тысячи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3 149,0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16 515,0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19 977,1 тысячи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- 313,1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313,1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313,1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Большие Дубравы Сарыкольского района на 2021-2023 годы согласно приложение 16, 17 и 18 соответственно, в том числе на 2021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–20 855,2 тысячи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1 554,2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33,8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19 267,2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20 947,6 тысячи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- 92,4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92,4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92,4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Маяк Сарыкольского района на 2021-2023 годы согласно приложениям 19, 20 и 21 соответственно, в том числе на 2021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17 109,0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- 1 254,0 тысячи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15 855,0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17 740,9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- 631,9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631,9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631,9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Севастопольского сельского округа Сарыкольского района на 2021-2023 годы согласно приложениям 22, 23 и 24 соответственно, в том числе на 2021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21 340,0 тысячи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2 032,0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19 308,0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21 817,6 тысячи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- 477,6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477,6 тысяч тенге.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477,6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Тагильского сельского округа Сарыкольского района на 2021-2023 годы согласно приложениям 25, 26 и 27 соответственно, в том числе на 2021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20 180,0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1 804,0 тысячи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18 376,0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20 554,5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- 374,5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374,5 тысяч тенге;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374,5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Сорочинского сельского округа Сарыкольского района на 2021-2023 годы согласно приложениям 31, 32 и 33 соответственно, в том числе на 2021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26 525,0 тысячи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3 855,0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22 670,0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27 613,7 тысячи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- 1 088,7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1 088,7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села Урожайное Сарыкольского района на 2021-2023 годы согласно приложениям 34, 35 и 36 соответственно, в том числе на 2021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13 694,0 тысячи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12 695,0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16 991,0 тысячи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- 3 297,0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3 297,0 тысяч тенге;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3 297,0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17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18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2021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19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2021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0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2021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1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2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3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2021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3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4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5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2021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