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d8c5" w14:textId="b0fd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Забеловка Житикаринского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29 декабря 2021 года № 99.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Забеловка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год,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27 171,6 тысяча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1 575,0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25 596,6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27 920,6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10.08.2022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объем бюджетных субвенций, передаваемых из районного бюджета бюджету села Забеловка на 2022 год, предусмотрен в сумме 13 775,0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объем бюджетных изъятий из бюджета села Забеловка в районный бюджет на 2022 год составляет 0,0 тысяч тенге.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села Забеловка на 2022 год предусмотрены целевые текущие трансферты из республиканского бюджета, в том числе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на 2022 год.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бюджете села Забеловка Житикаринского района на 2022 год предусмотрены целевые текущие трансферты за счет гарантированного трансферта из Национального фонда Республики Казахстан, в том числе на: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Житикаринского района Костанайской области от 10.08.2022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села Забеловка на 2022 год предусмотрены целевые текущие трансферты из районного бюджета, в том числе на: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внедрение новой оплаты труда государственных служащих;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санитарии населенного пункта;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освещение улиц села Забеловка;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введение дополнительных внештатных работников (методистов).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решением маслихата Житикаринского района Костанайской области от 10.08.2022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перечень бюджетных программ на очередной финансовый год в бюджете села Забеловка, не подлежащих секвестру не установлен.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Забеловка Житикаринского района на 2022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10.08.2022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Забеловка Житикаринского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Забеловка Житикаринского района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