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0cb" w14:textId="ea8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8 января 2021 года № 2 "О бюджетах сел и сельских округов Денисовского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ноября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2021-2023 годы" от 8 января 2021 года № 2 (зарегистрировано в Реестре государственной регистрации нормативных правовых актов за № 9703)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18 666,6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16 334,6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Архангельского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аппарата сельского округа.";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28 324,8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2 881,0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25 443,8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29 204,8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Аршалинского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аппарата сельского округа;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24 353,0 тысячи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4 480,0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19 873,0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25 499,0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Аятского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уличного освещения;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аппарата сельского округа;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Глебовка на 2021-2023 годы согласно приложениям 10, 11 и 12 соответственно, в том числе на 2021 год в следующих объемах: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15 079,0 тысяч тенге, в том числе по: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725,0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14 354,0 тысячи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15 529,0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450,0 тысяч тенге.";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села Глебовка на 2021 год предусмотрено поступление целевых текущих трансфертов из районного бюджета, в том числе на: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расходы аппарата сельского округа;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158 966,3 тысяч тенге, в том числе по: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16 852,0 тысячи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142 114,3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164 502,3 тысячи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-5 536,0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5 536,0 тысяч тенге.";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Учесть, что в бюджете Денисовского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служебного автотранспорта;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дорог;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20 285,0 тысяч тенге, в том числе по: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3 547,0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16 738,0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21 199,0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Красноармейского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дорог;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текущие расходы аппарата сельского округа.";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Крымского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15 479,0 тысяч тенге, в том числе по: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1 642,0 тысячи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13 837,0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Крымского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Перелески на 2021-2023 годы согласно приложениям 22, 23 и 24 соответственно, в том числе на 2021 год в следующих объемах: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15 460,0 тысяч тенге, в том числе по: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2 604,0 тысячи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12 856,0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16 664,0 тысячи тенге;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-1 204,0 тысячи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1 204,0 тысячи тенге.";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села Перелески на 2021 год предусмотрено поступление целевых текущих трансфертов из районного бюджета, в том числе на: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Покровского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17 343,0 тысячи тенге, в том числе по: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1 020,0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16 323,0 тысячи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17 569,0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-226,0 тысяч тенге;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226,0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Покровского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Приреченского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19 860,0 тысяч тенге, в том числе по: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2 086,0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17 774,0 тысячи тенге;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20 739,0 тысяч тенге;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-879,0 тысяч тенге;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879,0 тысяч тенге.";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Приреченского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бюджетов, в связи с изменением законодательства.";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Свердловского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13 612,0 тысяч тенге, в том числе по: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2 255,0 тысяч тенге;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11 357,0 тысяч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14 113,0 тысяч тенге;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-501,0 тысяча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501,0 тысяча тенге.";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Учесть, что в бюджете Свердловского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нижестоящих бюджетов, в связи с изменением законодательства.";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Тельманского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29 251,7 тысяча тенге, в том числе по: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2 748,0 тысяч тенге;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26 503,7 тысячи тенге;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30 580,7 тысяч тенге;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-1 329,0 тысяч тенге;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1 329,0 тысяч тенге.";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Учесть, что в бюджете Тельманского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сельского округа;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уличное освещение;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5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6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7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8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9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0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2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4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5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7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