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4798" w14:textId="2c04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города Лисаковска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30 декабря 2021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города Лисаковска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160660,0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17746,0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142914,0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162708,0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19.08.2022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 на 2022 год, передаваемых из районного (города областного значения) бюджета бюджету поселка Октябрьский составляет 40717,0 тысяч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2022 год объем бюджетных изъятий из бюджета поселка Октябрьский в районный (города областного значения) бюджет установлен в сумме 0,0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программ, не подлежащих секвестру в процессе исполнения бюджета поселка Октябрьский города Лисаковска на 2022 год не установлен.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19.08.2022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