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b11c" w14:textId="6a0b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3 ноября 2021 года № 491.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Аркалыка"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города Аркалыка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Аркалыка.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инвалидов на 2022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без учета рабочих мест на тяжелых работах, работах с вредными и опасными условиями труда (человек)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уже занятых работниками, отнесенных к категории инвалидов (единиц)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2022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"Центр социальной адаптации для женщин, подростков и детей"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