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38d" w14:textId="eb89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октября 2021 года № 2309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земельной комиссии № 792 от 26 августа 2021 года,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на земельные участки в целях прокладки и эксплуатации коммунальных, инженерных, электрических и других линий и сетей по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"Казахтелеком"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РШ-2829, Р-1 в городе Костанай Костанайской области", расположенный по адресу: город Костанай, улица Хакимжановой в границах улиц Строительная- Рудненская, общей площадью 0,0522 гектар;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РШ-2829, Р-1 в городе Костанай Костанайской области", расположенный по адресу: город Костанай, улица Целинная, в границах улиц Строительная- Рудненская, общей площадью 0,0444 гектар;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РШ-2829, Р-1 в городе Костанай Костанайской области", расположенный по адресу: город Костанай, проезд Рудненский в границах улиц Строительная- Рудненская, улица Строительная, в границах проезда Рудненского - улицы Хакимжановой, общей площадью 0,0740 гектар;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РШ-2829, Р-1 в городе Костанай Костанайской области", расположенный по адресу: город Костанай, улица Целинная, в границах улиц Рудненская - Соколовская, общей площадью 0,0906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РШ-2829, Р-1 в городе Костанай Костанайской области", расположенный по адресу: город Костанай, пересечение улицы Рудненская- переулок Соколовский, общей площадью 0,0539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РШ-2829, Р-1 в городе Костанай Костанайской области", расположенный по адресу: город Костанай, переулок Рудненский в границах улиц Строительная - Рудненская, общей площадью 0,0713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РШ-2829, Р-1 в городе Костанай Костанайской области", расположенный по адресу: город Костанай, пересечение проезда Строительный - улицы Рудненская, общей площадью 0,0240 гектар.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