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74ca" w14:textId="f517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коммунальных, инженерных, электрических и других линий и сетей на земельные участки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Тепловая сеть подводящая (внутридомовая), расположенная по адресам: город Костанай, улица Садовая 100 А, 100 Г, 100 Д, 100 Е, 100 И, 100 К, общей площадью 0,1036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Тепловая сеть подводящая (внутридомовая), расположенная по адресу: город Костанай, улица С.Баймагамбетова, дом 3 Б, общей площадью 0,0143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Тепловая сеть подводящая (внутридомовая), расположенная по адресу: город Костанай, улица Козыбаева, дом 153, общей площадью 0,0817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Тепловая сеть подводящая (внутридомовая), расположенная по адресу: город Костанай, 6 микрорайон, дом 2, общей площадью 0,0281 гектар;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Тепловая сеть подводящая (внутридомовая), расположенная по адресу: город Костанай, жилой комплекс Жана Кала улица Наримановская, дом 64, общей площадью 0,0114 гектар;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Тепловая сеть подводящая (внутридомовая), расположенная по адресам: город Костанай, жилой комплекс Жана Кала, улица Л.Беды, 42, 40, 38, 36, улица Наримановская, 74, общей площадью 0,0959 гектар;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Тепловая сеть подводящая (внутридомовая), расположенная по адресам: город Костанай, жилой комплекс Жана Кала, улица Н.С.Фролова, 67, 65, общей площадью 0,0657 гектар;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Тепловая сеть подводящая (внутридомовая), расположенная по адресу: город Костанай, улица Козыбаева, вдоль дома 39, общей площадью 0,0362 гектар;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Наружные сети теплоснабжения, расположенные по адресу: город Костанай, улица Пушкина, дом 59, общей площадью 0,0559 гектар;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Наружная сеть теплоснабжения, расположенная по адресу: город Костанай, улица Сибирская, дом 57, общей площадью 0,0610 гектар;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Тепловая сеть подводящая (внутридомовая), расположенная по адресу: город Костанай, 5 микрорайон, дом 18, общей площадью 0,0032 гектар.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