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d248" w14:textId="6afd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самотечного канализационного коллектора Д-400 мм" на земельный участок, расположенный в городе Костанай по улице Чкалова в границах улицы Маяковского – улицы Гашека, общей площадью 0,0052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