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600f" w14:textId="5fb6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мая 2021 года № 842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учреждению "Отдел жилищно-коммунального хозяйства, пассажирского транспорта и автомобильных дорог" акимата Костанайского района" публичный сервитут в целях прокладки и эксплуатации коммунальных, инженерных, электрических и других линий и сетей на земельные участки по объектам,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"Для строительства соеденительного водовода от города Костанай до села Заречное, с реконструкцией канализационной насосной станции и подключением села Октябрьское Костанайского района", расположенного по адресу: город Костанай, общей площадью 0,2040 гектар;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"Для строительства соеденительного водовода от города Костанай до села Заречное, с реконструкцией канализационной насосной станции и подключением села Октябрьское Костанайского района", расположенного по адресу: город Костанай, общей площадью 0,0894 гектар.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