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26f3" w14:textId="32c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августа 2017 года № 180 "Об утверждении Правил регулирования миграционных процессов в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июля 2021 года № 73. Утратило силу решением маслихата Костанайской области от 11 декабря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регулирования миграционных процессов в Костанайской области" от 16 августа 2017 года № 180 (зарегистрировано в Реестре государственной регистрации нормативных правовых актов под № 7176)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Костанайской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регулирования миграционных процессов местный исполнительный орган Костанайской области в уполномоченный орган по вопросам миграции населения вносит предложения, касающиеся: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