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569e" w14:textId="40d5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сентября 2020 года № 54/429 "Об утверждении Регламента собрания местного сообщества села Сынгырлау"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6 августа 2021 года № 10/93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Регламента собрания местного сообщества села Сынгырлау"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54/429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4302)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Сынгырлау, утвержденное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"1.Настоящий Регламент собрания местного сообществасела Сынгырлау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Сынгырлау отчета об исполнении бюджета;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села Сынгырлау по управлению коммунальной собственностью села Сынгырлау (коммунальной собственностью местного самоуправления);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 Сынгырлау, за исключением случаев, когда протокол содержит решение собрания местного сообщества об инициировании вопроса о прекращении полномочий акима села Сынгырлау.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 Сынгырлау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Решения, принятые собранием, рассматриваются акимом села Сынгырлау в срок не более пяти рабочих дней.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Сынгырлау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обеспечить государственную регистрацию настоящего решения в Министерстве юстиции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